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8062" w14:textId="77777777" w:rsidR="002D1DDC" w:rsidRDefault="002D1DDC" w:rsidP="002D1DDC">
      <w:pPr>
        <w:spacing w:line="259" w:lineRule="auto"/>
        <w:jc w:val="center"/>
        <w:rPr>
          <w:rFonts w:ascii="Arial" w:eastAsia="Calibri" w:hAnsi="Arial" w:cs="Arial"/>
          <w:b/>
          <w:bCs/>
        </w:rPr>
      </w:pPr>
    </w:p>
    <w:p w14:paraId="3E15EFDE" w14:textId="77777777" w:rsidR="00422731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993C48">
        <w:rPr>
          <w:rFonts w:ascii="Arial" w:hAnsi="Arial" w:cs="Arial"/>
          <w:b/>
          <w:bCs/>
        </w:rPr>
        <w:t>INDICAÇÃO Nº _____/2025</w:t>
      </w:r>
    </w:p>
    <w:p w14:paraId="4FB436D5" w14:textId="77777777" w:rsidR="009A0D17" w:rsidRDefault="009A0D17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130BF096" w14:textId="77777777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993C48">
        <w:rPr>
          <w:rFonts w:ascii="Arial" w:hAnsi="Arial" w:cs="Arial"/>
        </w:rPr>
        <w:t>O Vereador signatário, com assento nesta Câmara Municipal, na 16ª Legislatura do Município de Quatro Barras, Estado do Paraná, no uso de suas atribuições legais, regimentais e após ouvido o Plenário, indica que seja encaminhado ao Excelentíssimo Prefeito Municipal o seguinte pedido:</w:t>
      </w:r>
    </w:p>
    <w:p w14:paraId="4C19780B" w14:textId="77777777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81F17C4" w14:textId="1ACB9029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3C48">
        <w:rPr>
          <w:rFonts w:ascii="Arial" w:hAnsi="Arial" w:cs="Arial"/>
          <w:b/>
          <w:bCs/>
        </w:rPr>
        <w:t xml:space="preserve">- Que </w:t>
      </w:r>
      <w:bookmarkStart w:id="0" w:name="_Hlk179447355"/>
      <w:r>
        <w:rPr>
          <w:rFonts w:ascii="Arial" w:hAnsi="Arial" w:cs="Arial"/>
          <w:b/>
          <w:bCs/>
        </w:rPr>
        <w:t xml:space="preserve">a Prefeitura Municipal, a fim de trazer maior </w:t>
      </w:r>
      <w:r w:rsidR="00882196">
        <w:rPr>
          <w:rFonts w:ascii="Arial" w:hAnsi="Arial" w:cs="Arial"/>
          <w:b/>
          <w:bCs/>
        </w:rPr>
        <w:t xml:space="preserve">fluidez ao trânsito </w:t>
      </w:r>
      <w:r w:rsidR="00C57358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 xml:space="preserve">segurança para os </w:t>
      </w:r>
      <w:r w:rsidR="00882196">
        <w:rPr>
          <w:rFonts w:ascii="Arial" w:hAnsi="Arial" w:cs="Arial"/>
          <w:b/>
          <w:bCs/>
        </w:rPr>
        <w:t>pedestres</w:t>
      </w:r>
      <w:r>
        <w:rPr>
          <w:rFonts w:ascii="Arial" w:hAnsi="Arial" w:cs="Arial"/>
          <w:b/>
          <w:bCs/>
        </w:rPr>
        <w:t xml:space="preserve"> </w:t>
      </w:r>
      <w:r w:rsidR="006A61F2">
        <w:rPr>
          <w:rFonts w:ascii="Arial" w:hAnsi="Arial" w:cs="Arial"/>
          <w:b/>
          <w:bCs/>
        </w:rPr>
        <w:t xml:space="preserve">e motoristas que transitam pelo </w:t>
      </w:r>
      <w:r>
        <w:rPr>
          <w:rFonts w:ascii="Arial" w:hAnsi="Arial" w:cs="Arial"/>
          <w:b/>
          <w:bCs/>
        </w:rPr>
        <w:t>local</w:t>
      </w:r>
      <w:r w:rsidR="00882196">
        <w:rPr>
          <w:rFonts w:ascii="Arial" w:hAnsi="Arial" w:cs="Arial"/>
          <w:b/>
          <w:bCs/>
        </w:rPr>
        <w:t xml:space="preserve">, </w:t>
      </w:r>
      <w:r w:rsidR="00C57358">
        <w:rPr>
          <w:rFonts w:ascii="Arial" w:hAnsi="Arial" w:cs="Arial"/>
          <w:b/>
          <w:bCs/>
        </w:rPr>
        <w:t>considere realizar uma obra de alargamento do acesso</w:t>
      </w:r>
      <w:r w:rsidR="00882196" w:rsidRPr="00882196">
        <w:rPr>
          <w:rFonts w:ascii="Arial" w:hAnsi="Arial" w:cs="Arial"/>
          <w:b/>
          <w:bCs/>
        </w:rPr>
        <w:t xml:space="preserve"> </w:t>
      </w:r>
      <w:r w:rsidR="00C57358">
        <w:rPr>
          <w:rFonts w:ascii="Arial" w:hAnsi="Arial" w:cs="Arial"/>
          <w:b/>
          <w:bCs/>
        </w:rPr>
        <w:t xml:space="preserve">à Avenida São Sebastião pela </w:t>
      </w:r>
      <w:r w:rsidR="00882196" w:rsidRPr="00882196">
        <w:rPr>
          <w:rFonts w:ascii="Arial" w:hAnsi="Arial" w:cs="Arial"/>
          <w:b/>
          <w:bCs/>
        </w:rPr>
        <w:t>Av</w:t>
      </w:r>
      <w:r w:rsidR="00C57358">
        <w:rPr>
          <w:rFonts w:ascii="Arial" w:hAnsi="Arial" w:cs="Arial"/>
          <w:b/>
          <w:bCs/>
        </w:rPr>
        <w:t>enida</w:t>
      </w:r>
      <w:r w:rsidR="00882196" w:rsidRPr="00882196">
        <w:rPr>
          <w:rFonts w:ascii="Arial" w:hAnsi="Arial" w:cs="Arial"/>
          <w:b/>
          <w:bCs/>
        </w:rPr>
        <w:t xml:space="preserve"> Dom Pedro II</w:t>
      </w:r>
      <w:r w:rsidR="00C57358">
        <w:rPr>
          <w:rFonts w:ascii="Arial" w:hAnsi="Arial" w:cs="Arial"/>
          <w:b/>
          <w:bCs/>
        </w:rPr>
        <w:t>, no balão central da cidade.</w:t>
      </w:r>
    </w:p>
    <w:bookmarkEnd w:id="0"/>
    <w:p w14:paraId="43D4B1CF" w14:textId="77777777" w:rsidR="006A61F2" w:rsidRPr="00993C48" w:rsidRDefault="006A61F2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333AD802" w14:textId="77777777" w:rsidR="00422731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993C48">
        <w:rPr>
          <w:rFonts w:ascii="Arial" w:hAnsi="Arial" w:cs="Arial"/>
          <w:b/>
          <w:bCs/>
          <w:u w:val="single"/>
        </w:rPr>
        <w:t>JUSTIFICATIVA</w:t>
      </w:r>
    </w:p>
    <w:p w14:paraId="0DAD6B75" w14:textId="77777777" w:rsidR="00237F93" w:rsidRPr="00993C48" w:rsidRDefault="00237F93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737D9293" w14:textId="23D0EA68" w:rsidR="00422731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993C48">
        <w:rPr>
          <w:rFonts w:ascii="Arial" w:hAnsi="Arial" w:cs="Arial"/>
        </w:rPr>
        <w:t>Conforme pode ser verificado na</w:t>
      </w:r>
      <w:r w:rsidR="00237F93">
        <w:rPr>
          <w:rFonts w:ascii="Arial" w:hAnsi="Arial" w:cs="Arial"/>
        </w:rPr>
        <w:t xml:space="preserve"> image</w:t>
      </w:r>
      <w:r w:rsidR="00583EA3">
        <w:rPr>
          <w:rFonts w:ascii="Arial" w:hAnsi="Arial" w:cs="Arial"/>
        </w:rPr>
        <w:t>m</w:t>
      </w:r>
      <w:r w:rsidR="00237F93">
        <w:rPr>
          <w:rFonts w:ascii="Arial" w:hAnsi="Arial" w:cs="Arial"/>
        </w:rPr>
        <w:t xml:space="preserve"> </w:t>
      </w:r>
      <w:r w:rsidRPr="00993C48">
        <w:rPr>
          <w:rFonts w:ascii="Arial" w:hAnsi="Arial" w:cs="Arial"/>
        </w:rPr>
        <w:t xml:space="preserve">a seguir, </w:t>
      </w:r>
      <w:r w:rsidR="00C57358">
        <w:rPr>
          <w:rFonts w:ascii="Arial" w:hAnsi="Arial" w:cs="Arial"/>
        </w:rPr>
        <w:t>o balão central localizado no cruzamento das avenidas Dom Pedro II e São Sebastião, é um local de grande movimento</w:t>
      </w:r>
      <w:r w:rsidR="00583EA3">
        <w:rPr>
          <w:rFonts w:ascii="Arial" w:hAnsi="Arial" w:cs="Arial"/>
        </w:rPr>
        <w:t xml:space="preserve">, que merece uma atenção especial dos órgãos de </w:t>
      </w:r>
      <w:r w:rsidR="00BB24F5">
        <w:rPr>
          <w:rFonts w:ascii="Arial" w:hAnsi="Arial" w:cs="Arial"/>
        </w:rPr>
        <w:t>trânsito</w:t>
      </w:r>
      <w:r w:rsidR="00583EA3">
        <w:rPr>
          <w:rFonts w:ascii="Arial" w:hAnsi="Arial" w:cs="Arial"/>
        </w:rPr>
        <w:t xml:space="preserve"> da prefeitura.</w:t>
      </w:r>
    </w:p>
    <w:p w14:paraId="255BCEAC" w14:textId="77777777" w:rsidR="00C57358" w:rsidRPr="00C57358" w:rsidRDefault="00C57358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0D0A5448" w14:textId="01341B4A" w:rsidR="00C57358" w:rsidRPr="00C57358" w:rsidRDefault="00C57358" w:rsidP="00C5735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</w:rPr>
      </w:pPr>
      <w:r w:rsidRPr="00C57358">
        <w:rPr>
          <w:rFonts w:ascii="Arial" w:hAnsi="Arial" w:cs="Arial"/>
        </w:rPr>
        <w:drawing>
          <wp:inline distT="0" distB="0" distL="0" distR="0" wp14:anchorId="3B998EDC" wp14:editId="7B9BCDDA">
            <wp:extent cx="4640894" cy="2946400"/>
            <wp:effectExtent l="0" t="0" r="7620" b="6350"/>
            <wp:docPr id="1620936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64" cy="295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CEDB" w14:textId="77777777" w:rsidR="006A61F2" w:rsidRDefault="006A61F2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7E1B2D37" w14:textId="7660F19E" w:rsidR="00C57358" w:rsidRDefault="00C57358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constantes engarrafamentos que ocorrem no local, tem representado uma situação de </w:t>
      </w:r>
      <w:r w:rsidR="00583EA3">
        <w:rPr>
          <w:rFonts w:ascii="Arial" w:hAnsi="Arial" w:cs="Arial"/>
        </w:rPr>
        <w:t>impaciência</w:t>
      </w:r>
      <w:r>
        <w:rPr>
          <w:rFonts w:ascii="Arial" w:hAnsi="Arial" w:cs="Arial"/>
        </w:rPr>
        <w:t xml:space="preserve"> para os motoristas</w:t>
      </w:r>
      <w:r w:rsidR="00583EA3">
        <w:rPr>
          <w:rFonts w:ascii="Arial" w:hAnsi="Arial" w:cs="Arial"/>
        </w:rPr>
        <w:t xml:space="preserve"> e de perigo</w:t>
      </w:r>
      <w:r>
        <w:rPr>
          <w:rFonts w:ascii="Arial" w:hAnsi="Arial" w:cs="Arial"/>
        </w:rPr>
        <w:t xml:space="preserve"> para os pedestres que transitam pelas travessias elevadas que cercam o referido balão; muitos motoristas ficam disputando espaço para seguir adiante</w:t>
      </w:r>
      <w:r w:rsidR="00583EA3">
        <w:rPr>
          <w:rFonts w:ascii="Arial" w:hAnsi="Arial" w:cs="Arial"/>
        </w:rPr>
        <w:t xml:space="preserve"> pela Avenida Dom Pedro II</w:t>
      </w:r>
      <w:r>
        <w:rPr>
          <w:rFonts w:ascii="Arial" w:hAnsi="Arial" w:cs="Arial"/>
        </w:rPr>
        <w:t xml:space="preserve"> ou para virar à esquerda e acessar a Avenida São Sebastião e</w:t>
      </w:r>
      <w:r w:rsidR="00583EA3">
        <w:rPr>
          <w:rFonts w:ascii="Arial" w:hAnsi="Arial" w:cs="Arial"/>
        </w:rPr>
        <w:t>, por vezes, perdem a at</w:t>
      </w:r>
      <w:r>
        <w:rPr>
          <w:rFonts w:ascii="Arial" w:hAnsi="Arial" w:cs="Arial"/>
        </w:rPr>
        <w:t xml:space="preserve">enção </w:t>
      </w:r>
      <w:r w:rsidR="00583EA3">
        <w:rPr>
          <w:rFonts w:ascii="Arial" w:hAnsi="Arial" w:cs="Arial"/>
        </w:rPr>
        <w:t xml:space="preserve">em relação aos </w:t>
      </w:r>
      <w:r>
        <w:rPr>
          <w:rFonts w:ascii="Arial" w:hAnsi="Arial" w:cs="Arial"/>
        </w:rPr>
        <w:t>pedestres que por lá circulam.</w:t>
      </w:r>
      <w:r w:rsidR="00583EA3">
        <w:rPr>
          <w:rFonts w:ascii="Arial" w:hAnsi="Arial" w:cs="Arial"/>
        </w:rPr>
        <w:t xml:space="preserve"> Não é incomum observar motoristas quase atropelando os pedestres mais desatentos.</w:t>
      </w:r>
    </w:p>
    <w:p w14:paraId="44F66B56" w14:textId="77777777" w:rsidR="00C57358" w:rsidRDefault="00C57358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55F89EE0" w14:textId="38825E7F" w:rsidR="006A61F2" w:rsidRDefault="00583EA3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Preocupados com essa situação, alguns</w:t>
      </w:r>
      <w:r w:rsidR="00C57358">
        <w:rPr>
          <w:rFonts w:ascii="Arial" w:hAnsi="Arial" w:cs="Arial"/>
        </w:rPr>
        <w:t xml:space="preserve"> munícipes </w:t>
      </w:r>
      <w:r>
        <w:rPr>
          <w:rFonts w:ascii="Arial" w:hAnsi="Arial" w:cs="Arial"/>
        </w:rPr>
        <w:t xml:space="preserve">procuraram apoio do nosso gabinete, sugerindo </w:t>
      </w:r>
      <w:r w:rsidR="00C57358">
        <w:rPr>
          <w:rFonts w:ascii="Arial" w:hAnsi="Arial" w:cs="Arial"/>
        </w:rPr>
        <w:t xml:space="preserve">um pequeno recorte na </w:t>
      </w:r>
      <w:r w:rsidR="00882196" w:rsidRPr="00882196">
        <w:rPr>
          <w:rFonts w:ascii="Arial" w:hAnsi="Arial" w:cs="Arial"/>
        </w:rPr>
        <w:t>calçada</w:t>
      </w:r>
      <w:r w:rsidR="00C57358">
        <w:rPr>
          <w:rFonts w:ascii="Arial" w:hAnsi="Arial" w:cs="Arial"/>
        </w:rPr>
        <w:t xml:space="preserve"> onde está localizado o </w:t>
      </w:r>
      <w:r w:rsidR="00882196" w:rsidRPr="00882196">
        <w:rPr>
          <w:rFonts w:ascii="Arial" w:hAnsi="Arial" w:cs="Arial"/>
        </w:rPr>
        <w:t>obelisco</w:t>
      </w:r>
      <w:r w:rsidR="00BB24F5">
        <w:rPr>
          <w:rFonts w:ascii="Arial" w:hAnsi="Arial" w:cs="Arial"/>
        </w:rPr>
        <w:t xml:space="preserve"> da </w:t>
      </w:r>
      <w:proofErr w:type="spellStart"/>
      <w:r w:rsidR="00BB24F5">
        <w:rPr>
          <w:rFonts w:ascii="Arial" w:hAnsi="Arial" w:cs="Arial"/>
        </w:rPr>
        <w:t>jóia</w:t>
      </w:r>
      <w:proofErr w:type="spellEnd"/>
      <w:r w:rsidR="00BB24F5">
        <w:rPr>
          <w:rFonts w:ascii="Arial" w:hAnsi="Arial" w:cs="Arial"/>
        </w:rPr>
        <w:t xml:space="preserve"> rara</w:t>
      </w:r>
      <w:r w:rsidR="00C57358">
        <w:rPr>
          <w:rFonts w:ascii="Arial" w:hAnsi="Arial" w:cs="Arial"/>
        </w:rPr>
        <w:t>, remanejando o mesmo</w:t>
      </w:r>
      <w:r>
        <w:rPr>
          <w:rFonts w:ascii="Arial" w:hAnsi="Arial" w:cs="Arial"/>
        </w:rPr>
        <w:t xml:space="preserve">, se necessário for, </w:t>
      </w:r>
      <w:r w:rsidR="00C57358">
        <w:rPr>
          <w:rFonts w:ascii="Arial" w:hAnsi="Arial" w:cs="Arial"/>
        </w:rPr>
        <w:t>para outr</w:t>
      </w:r>
      <w:r>
        <w:rPr>
          <w:rFonts w:ascii="Arial" w:hAnsi="Arial" w:cs="Arial"/>
        </w:rPr>
        <w:t xml:space="preserve">a esquina menos movimentada ou para um outro </w:t>
      </w:r>
      <w:r w:rsidR="00C57358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</w:t>
      </w:r>
      <w:r w:rsidR="00C57358">
        <w:rPr>
          <w:rFonts w:ascii="Arial" w:hAnsi="Arial" w:cs="Arial"/>
        </w:rPr>
        <w:t>próximo</w:t>
      </w:r>
      <w:r w:rsidR="00BB24F5">
        <w:rPr>
          <w:rFonts w:ascii="Arial" w:hAnsi="Arial" w:cs="Arial"/>
        </w:rPr>
        <w:t>, conforme segue:</w:t>
      </w:r>
    </w:p>
    <w:p w14:paraId="51F52B61" w14:textId="77777777" w:rsidR="006A61F2" w:rsidRDefault="006A61F2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48970E8B" w14:textId="766B556F" w:rsidR="00BB24F5" w:rsidRPr="00BB24F5" w:rsidRDefault="00BB24F5" w:rsidP="00BB24F5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</w:rPr>
      </w:pPr>
      <w:r w:rsidRPr="00BB24F5">
        <w:rPr>
          <w:rFonts w:ascii="Arial" w:hAnsi="Arial" w:cs="Arial"/>
        </w:rPr>
        <w:drawing>
          <wp:inline distT="0" distB="0" distL="0" distR="0" wp14:anchorId="129A6811" wp14:editId="5D2195FF">
            <wp:extent cx="5381037" cy="3416300"/>
            <wp:effectExtent l="0" t="0" r="0" b="0"/>
            <wp:docPr id="511812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12" cy="343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F711" w14:textId="77777777" w:rsidR="00583EA3" w:rsidRDefault="00583EA3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328A9206" w14:textId="77777777" w:rsidR="00BB24F5" w:rsidRDefault="00BB24F5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FD79197" w14:textId="77777777" w:rsidR="00BB24F5" w:rsidRDefault="00BB24F5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283" w:type="dxa"/>
        <w:tblLook w:val="04A0" w:firstRow="1" w:lastRow="0" w:firstColumn="1" w:lastColumn="0" w:noHBand="0" w:noVBand="1"/>
      </w:tblPr>
      <w:tblGrid>
        <w:gridCol w:w="4118"/>
        <w:gridCol w:w="4093"/>
      </w:tblGrid>
      <w:tr w:rsidR="00BB24F5" w14:paraId="02352727" w14:textId="77777777" w:rsidTr="007E0AE3">
        <w:tc>
          <w:tcPr>
            <w:tcW w:w="4247" w:type="dxa"/>
          </w:tcPr>
          <w:p w14:paraId="47B65151" w14:textId="77777777" w:rsidR="00BB24F5" w:rsidRDefault="00BB24F5" w:rsidP="007E0AE3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ind w:left="26"/>
              <w:rPr>
                <w:rFonts w:ascii="Arial" w:hAnsi="Arial" w:cs="Arial"/>
              </w:rPr>
            </w:pPr>
            <w:r w:rsidRPr="00583EA3">
              <w:rPr>
                <w:rFonts w:ascii="Arial" w:hAnsi="Arial" w:cs="Arial"/>
              </w:rPr>
              <w:drawing>
                <wp:inline distT="0" distB="0" distL="0" distR="0" wp14:anchorId="4C2BAB8E" wp14:editId="42613CC2">
                  <wp:extent cx="2641600" cy="1677092"/>
                  <wp:effectExtent l="0" t="0" r="6350" b="0"/>
                  <wp:docPr id="18459061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999" cy="169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385A7B33" w14:textId="77777777" w:rsidR="00BB24F5" w:rsidRDefault="00BB24F5" w:rsidP="007E0AE3">
            <w:pPr>
              <w:pStyle w:val="Recuodecorpodetexto"/>
              <w:tabs>
                <w:tab w:val="left" w:pos="2410"/>
                <w:tab w:val="left" w:pos="2552"/>
                <w:tab w:val="left" w:pos="2694"/>
                <w:tab w:val="left" w:pos="2977"/>
                <w:tab w:val="left" w:pos="3119"/>
                <w:tab w:val="left" w:pos="3402"/>
              </w:tabs>
              <w:spacing w:after="0" w:line="360" w:lineRule="auto"/>
              <w:ind w:left="0"/>
              <w:rPr>
                <w:rFonts w:ascii="Arial" w:hAnsi="Arial" w:cs="Arial"/>
              </w:rPr>
            </w:pPr>
            <w:r w:rsidRPr="00583EA3">
              <w:rPr>
                <w:rFonts w:ascii="Arial" w:hAnsi="Arial" w:cs="Arial"/>
              </w:rPr>
              <w:drawing>
                <wp:inline distT="0" distB="0" distL="0" distR="0" wp14:anchorId="2764A49C" wp14:editId="5B0BCF1C">
                  <wp:extent cx="2641510" cy="1677035"/>
                  <wp:effectExtent l="0" t="0" r="6985" b="0"/>
                  <wp:docPr id="25409844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550" cy="168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2131F" w14:textId="77777777" w:rsidR="00583EA3" w:rsidRDefault="00583EA3" w:rsidP="001D7918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6E18BE36" w14:textId="29013B65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993C48">
        <w:rPr>
          <w:rFonts w:ascii="Arial" w:hAnsi="Arial" w:cs="Arial"/>
        </w:rPr>
        <w:t>Por esse motivo, procurando atender as demandas das pessoas que</w:t>
      </w:r>
      <w:r w:rsidR="001D7918">
        <w:rPr>
          <w:rFonts w:ascii="Arial" w:hAnsi="Arial" w:cs="Arial"/>
        </w:rPr>
        <w:t xml:space="preserve"> </w:t>
      </w:r>
      <w:r w:rsidR="003D3031">
        <w:rPr>
          <w:rFonts w:ascii="Arial" w:hAnsi="Arial" w:cs="Arial"/>
        </w:rPr>
        <w:t>transitam</w:t>
      </w:r>
      <w:r w:rsidR="001D7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B24F5">
        <w:rPr>
          <w:rFonts w:ascii="Arial" w:hAnsi="Arial" w:cs="Arial"/>
        </w:rPr>
        <w:t xml:space="preserve"> referido </w:t>
      </w:r>
      <w:r>
        <w:rPr>
          <w:rFonts w:ascii="Arial" w:hAnsi="Arial" w:cs="Arial"/>
        </w:rPr>
        <w:t>local,</w:t>
      </w:r>
      <w:r w:rsidRPr="00993C48">
        <w:rPr>
          <w:rFonts w:ascii="Arial" w:hAnsi="Arial" w:cs="Arial"/>
        </w:rPr>
        <w:t xml:space="preserve"> que procuraram nosso mandato solicitando ajuda neste sentido, </w:t>
      </w:r>
      <w:r w:rsidR="001D7918">
        <w:rPr>
          <w:rFonts w:ascii="Arial" w:hAnsi="Arial" w:cs="Arial"/>
        </w:rPr>
        <w:t>peço</w:t>
      </w:r>
      <w:r w:rsidRPr="00993C48">
        <w:rPr>
          <w:rFonts w:ascii="Arial" w:hAnsi="Arial" w:cs="Arial"/>
        </w:rPr>
        <w:t xml:space="preserve"> o apoio dos demais vereadores nesta causa e </w:t>
      </w:r>
      <w:r w:rsidR="001D7918">
        <w:rPr>
          <w:rFonts w:ascii="Arial" w:hAnsi="Arial" w:cs="Arial"/>
        </w:rPr>
        <w:t>solicito</w:t>
      </w:r>
      <w:r w:rsidRPr="00993C48">
        <w:rPr>
          <w:rFonts w:ascii="Arial" w:hAnsi="Arial" w:cs="Arial"/>
        </w:rPr>
        <w:t xml:space="preserve"> o empenho da </w:t>
      </w:r>
      <w:r>
        <w:rPr>
          <w:rFonts w:ascii="Arial" w:hAnsi="Arial" w:cs="Arial"/>
        </w:rPr>
        <w:t>Prefeitura Municipal de Quatro Barras</w:t>
      </w:r>
      <w:r w:rsidRPr="00993C48">
        <w:rPr>
          <w:rFonts w:ascii="Arial" w:hAnsi="Arial" w:cs="Arial"/>
        </w:rPr>
        <w:t xml:space="preserve"> na solução </w:t>
      </w:r>
      <w:r>
        <w:rPr>
          <w:rFonts w:ascii="Arial" w:hAnsi="Arial" w:cs="Arial"/>
        </w:rPr>
        <w:t>desta questão.</w:t>
      </w:r>
    </w:p>
    <w:p w14:paraId="464600D2" w14:textId="77777777" w:rsidR="00422731" w:rsidRPr="00D6662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69A6504" w14:textId="77777777" w:rsidR="00422731" w:rsidRPr="00D6662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D66628">
        <w:rPr>
          <w:rFonts w:ascii="Arial" w:hAnsi="Arial" w:cs="Arial"/>
        </w:rPr>
        <w:t>Nestes termos,</w:t>
      </w:r>
    </w:p>
    <w:p w14:paraId="6C21ED11" w14:textId="77777777" w:rsidR="00422731" w:rsidRPr="00D6662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  <w:r w:rsidRPr="00D66628">
        <w:rPr>
          <w:rFonts w:ascii="Arial" w:hAnsi="Arial" w:cs="Arial"/>
        </w:rPr>
        <w:t>Pede e espera deferimento.</w:t>
      </w:r>
    </w:p>
    <w:p w14:paraId="03AC916C" w14:textId="77777777" w:rsidR="00422731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6499D967" w14:textId="77777777" w:rsidR="003D3031" w:rsidRPr="00D66628" w:rsidRDefault="003D30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both"/>
        <w:rPr>
          <w:rFonts w:ascii="Arial" w:hAnsi="Arial" w:cs="Arial"/>
        </w:rPr>
      </w:pPr>
    </w:p>
    <w:p w14:paraId="0E538393" w14:textId="5549A968" w:rsidR="00422731" w:rsidRPr="00D6662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</w:rPr>
      </w:pPr>
      <w:r w:rsidRPr="00D66628">
        <w:rPr>
          <w:rFonts w:ascii="Arial" w:hAnsi="Arial" w:cs="Arial"/>
        </w:rPr>
        <w:t xml:space="preserve">Sala das Sessões, </w:t>
      </w:r>
      <w:r w:rsidR="009A0D17">
        <w:rPr>
          <w:rFonts w:ascii="Arial" w:hAnsi="Arial" w:cs="Arial"/>
        </w:rPr>
        <w:t>02</w:t>
      </w:r>
      <w:r w:rsidRPr="00D66628">
        <w:rPr>
          <w:rFonts w:ascii="Arial" w:hAnsi="Arial" w:cs="Arial"/>
        </w:rPr>
        <w:t xml:space="preserve"> de </w:t>
      </w:r>
      <w:r w:rsidR="009A0D17">
        <w:rPr>
          <w:rFonts w:ascii="Arial" w:hAnsi="Arial" w:cs="Arial"/>
        </w:rPr>
        <w:t>setembro</w:t>
      </w:r>
      <w:r w:rsidRPr="00D66628">
        <w:rPr>
          <w:rFonts w:ascii="Arial" w:hAnsi="Arial" w:cs="Arial"/>
        </w:rPr>
        <w:t xml:space="preserve"> de 2025.</w:t>
      </w:r>
    </w:p>
    <w:p w14:paraId="44C4BE7C" w14:textId="77777777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4ACC794E" w14:textId="77777777" w:rsidR="00422731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3906AB6D" w14:textId="77777777" w:rsidR="00BB24F5" w:rsidRDefault="00BB24F5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116C2D84" w14:textId="77777777" w:rsidR="00BB24F5" w:rsidRPr="00993C48" w:rsidRDefault="00BB24F5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rPr>
          <w:rFonts w:ascii="Arial" w:hAnsi="Arial" w:cs="Arial"/>
          <w:b/>
          <w:bCs/>
        </w:rPr>
      </w:pPr>
    </w:p>
    <w:p w14:paraId="21569282" w14:textId="77777777" w:rsidR="00422731" w:rsidRPr="00993C48" w:rsidRDefault="00422731" w:rsidP="00422731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993C48">
        <w:rPr>
          <w:rFonts w:ascii="Arial" w:hAnsi="Arial" w:cs="Arial"/>
          <w:b/>
          <w:bCs/>
        </w:rPr>
        <w:t>FERNANDO CUNHA</w:t>
      </w:r>
    </w:p>
    <w:p w14:paraId="4AE59BBD" w14:textId="4FA85940" w:rsidR="00274C48" w:rsidRPr="00B013FD" w:rsidRDefault="00422731" w:rsidP="009A0D17">
      <w:pPr>
        <w:pStyle w:val="Recuodecorpodetexto"/>
        <w:tabs>
          <w:tab w:val="left" w:pos="2410"/>
          <w:tab w:val="left" w:pos="2552"/>
          <w:tab w:val="left" w:pos="2694"/>
          <w:tab w:val="left" w:pos="2977"/>
          <w:tab w:val="left" w:pos="3119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993C48">
        <w:rPr>
          <w:rFonts w:ascii="Arial" w:hAnsi="Arial" w:cs="Arial"/>
          <w:b/>
          <w:bCs/>
        </w:rPr>
        <w:t xml:space="preserve">Vereador </w:t>
      </w:r>
    </w:p>
    <w:sectPr w:rsidR="00274C48" w:rsidRPr="00B013FD" w:rsidSect="00891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A4A7" w14:textId="77777777" w:rsidR="008932B5" w:rsidRDefault="008932B5" w:rsidP="0089174A">
      <w:pPr>
        <w:spacing w:after="0" w:line="240" w:lineRule="auto"/>
      </w:pPr>
      <w:r>
        <w:separator/>
      </w:r>
    </w:p>
  </w:endnote>
  <w:endnote w:type="continuationSeparator" w:id="0">
    <w:p w14:paraId="0579E5FB" w14:textId="77777777" w:rsidR="008932B5" w:rsidRDefault="008932B5" w:rsidP="0089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898" w14:textId="77777777" w:rsidR="006A61F2" w:rsidRDefault="006A61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3858" w14:textId="58CC5179" w:rsidR="006A61F2" w:rsidRDefault="006A61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F083" w14:textId="77777777" w:rsidR="006A61F2" w:rsidRDefault="006A61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CC30" w14:textId="77777777" w:rsidR="008932B5" w:rsidRDefault="008932B5" w:rsidP="0089174A">
      <w:pPr>
        <w:spacing w:after="0" w:line="240" w:lineRule="auto"/>
      </w:pPr>
      <w:r>
        <w:separator/>
      </w:r>
    </w:p>
  </w:footnote>
  <w:footnote w:type="continuationSeparator" w:id="0">
    <w:p w14:paraId="4AC3455D" w14:textId="77777777" w:rsidR="008932B5" w:rsidRDefault="008932B5" w:rsidP="0089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2E0E" w14:textId="77777777" w:rsidR="006A61F2" w:rsidRDefault="006A61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CF29" w14:textId="5431BB76" w:rsidR="0089174A" w:rsidRDefault="008917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CF2906" wp14:editId="7C54C8D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053" cy="10683875"/>
          <wp:effectExtent l="0" t="0" r="0" b="3175"/>
          <wp:wrapNone/>
          <wp:docPr id="34626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6534" name="Imagem 34626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53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D8AC" w14:textId="77777777" w:rsidR="006A61F2" w:rsidRDefault="006A61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4A"/>
    <w:rsid w:val="00036FF3"/>
    <w:rsid w:val="000539BE"/>
    <w:rsid w:val="000971DD"/>
    <w:rsid w:val="000B593B"/>
    <w:rsid w:val="000F4BCB"/>
    <w:rsid w:val="00104324"/>
    <w:rsid w:val="00105CC8"/>
    <w:rsid w:val="00115D77"/>
    <w:rsid w:val="001521DA"/>
    <w:rsid w:val="00154A30"/>
    <w:rsid w:val="001844D5"/>
    <w:rsid w:val="001D7918"/>
    <w:rsid w:val="001F187D"/>
    <w:rsid w:val="00206500"/>
    <w:rsid w:val="00237F93"/>
    <w:rsid w:val="00274C48"/>
    <w:rsid w:val="002A4215"/>
    <w:rsid w:val="002A6DFC"/>
    <w:rsid w:val="002D1DDC"/>
    <w:rsid w:val="002D3118"/>
    <w:rsid w:val="002D6533"/>
    <w:rsid w:val="00302F99"/>
    <w:rsid w:val="0031155E"/>
    <w:rsid w:val="00367DCB"/>
    <w:rsid w:val="00386DA6"/>
    <w:rsid w:val="003B0D66"/>
    <w:rsid w:val="003D3031"/>
    <w:rsid w:val="003E2131"/>
    <w:rsid w:val="003F1598"/>
    <w:rsid w:val="00422731"/>
    <w:rsid w:val="0044307F"/>
    <w:rsid w:val="004742FF"/>
    <w:rsid w:val="00492C15"/>
    <w:rsid w:val="004A08FC"/>
    <w:rsid w:val="004E2CE8"/>
    <w:rsid w:val="005175CE"/>
    <w:rsid w:val="00553D57"/>
    <w:rsid w:val="00560FCC"/>
    <w:rsid w:val="00562D7F"/>
    <w:rsid w:val="00571A8F"/>
    <w:rsid w:val="00583EA3"/>
    <w:rsid w:val="005A6ED6"/>
    <w:rsid w:val="005D628B"/>
    <w:rsid w:val="005E5E23"/>
    <w:rsid w:val="00674566"/>
    <w:rsid w:val="00682F53"/>
    <w:rsid w:val="006A61F2"/>
    <w:rsid w:val="006C224F"/>
    <w:rsid w:val="00706485"/>
    <w:rsid w:val="00745D0C"/>
    <w:rsid w:val="00747AE7"/>
    <w:rsid w:val="007849BA"/>
    <w:rsid w:val="0078571B"/>
    <w:rsid w:val="007B0C8D"/>
    <w:rsid w:val="007B1E09"/>
    <w:rsid w:val="007B1F7D"/>
    <w:rsid w:val="007B3CF6"/>
    <w:rsid w:val="007C14E5"/>
    <w:rsid w:val="007E15D8"/>
    <w:rsid w:val="007F40F3"/>
    <w:rsid w:val="007F57A6"/>
    <w:rsid w:val="008204EF"/>
    <w:rsid w:val="0083597D"/>
    <w:rsid w:val="0085389B"/>
    <w:rsid w:val="00882196"/>
    <w:rsid w:val="008910EB"/>
    <w:rsid w:val="0089174A"/>
    <w:rsid w:val="008932B5"/>
    <w:rsid w:val="008E35B3"/>
    <w:rsid w:val="00915E89"/>
    <w:rsid w:val="009165D7"/>
    <w:rsid w:val="00922BA1"/>
    <w:rsid w:val="00923FA0"/>
    <w:rsid w:val="00973093"/>
    <w:rsid w:val="009A0D17"/>
    <w:rsid w:val="009A45E8"/>
    <w:rsid w:val="009F0A97"/>
    <w:rsid w:val="00A25400"/>
    <w:rsid w:val="00A318E1"/>
    <w:rsid w:val="00A50F25"/>
    <w:rsid w:val="00A518F4"/>
    <w:rsid w:val="00A62460"/>
    <w:rsid w:val="00A82EF0"/>
    <w:rsid w:val="00AC2C9C"/>
    <w:rsid w:val="00AC6D53"/>
    <w:rsid w:val="00AE0B5E"/>
    <w:rsid w:val="00B078CE"/>
    <w:rsid w:val="00B25EB3"/>
    <w:rsid w:val="00B431B3"/>
    <w:rsid w:val="00BB24F5"/>
    <w:rsid w:val="00BE0FEE"/>
    <w:rsid w:val="00C502C4"/>
    <w:rsid w:val="00C567C6"/>
    <w:rsid w:val="00C57358"/>
    <w:rsid w:val="00C7148F"/>
    <w:rsid w:val="00CA2D37"/>
    <w:rsid w:val="00CD3F31"/>
    <w:rsid w:val="00CE1E7B"/>
    <w:rsid w:val="00D1269E"/>
    <w:rsid w:val="00D2710C"/>
    <w:rsid w:val="00D407E3"/>
    <w:rsid w:val="00D8313E"/>
    <w:rsid w:val="00D969EA"/>
    <w:rsid w:val="00DA023E"/>
    <w:rsid w:val="00DC6960"/>
    <w:rsid w:val="00DF6D5E"/>
    <w:rsid w:val="00E02B01"/>
    <w:rsid w:val="00E17457"/>
    <w:rsid w:val="00E34635"/>
    <w:rsid w:val="00E4681F"/>
    <w:rsid w:val="00E96B82"/>
    <w:rsid w:val="00EA2A8C"/>
    <w:rsid w:val="00EB2661"/>
    <w:rsid w:val="00EC298B"/>
    <w:rsid w:val="00EE0138"/>
    <w:rsid w:val="00EE5B43"/>
    <w:rsid w:val="00EE5DD0"/>
    <w:rsid w:val="00F1486D"/>
    <w:rsid w:val="00F628DF"/>
    <w:rsid w:val="00F725F7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B2C4"/>
  <w15:chartTrackingRefBased/>
  <w15:docId w15:val="{EC12E75F-BFF5-464C-93D8-103A281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1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1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1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1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1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1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1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1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1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17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17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17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7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17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17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1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1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1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17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17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17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1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17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174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74A"/>
  </w:style>
  <w:style w:type="paragraph" w:styleId="Rodap">
    <w:name w:val="footer"/>
    <w:basedOn w:val="Normal"/>
    <w:link w:val="RodapChar"/>
    <w:uiPriority w:val="99"/>
    <w:unhideWhenUsed/>
    <w:rsid w:val="00891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74A"/>
  </w:style>
  <w:style w:type="paragraph" w:styleId="Recuodecorpodetexto">
    <w:name w:val="Body Text Indent"/>
    <w:basedOn w:val="Normal"/>
    <w:link w:val="RecuodecorpodetextoChar"/>
    <w:uiPriority w:val="99"/>
    <w:unhideWhenUsed/>
    <w:rsid w:val="002D1DD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1DD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0FEE"/>
    <w:rPr>
      <w:b/>
      <w:bCs/>
    </w:rPr>
  </w:style>
  <w:style w:type="table" w:styleId="Tabelacomgrade">
    <w:name w:val="Table Grid"/>
    <w:basedOn w:val="Tabelanormal"/>
    <w:uiPriority w:val="59"/>
    <w:rsid w:val="00274C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A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Vínicius Santos</dc:creator>
  <cp:keywords/>
  <dc:description/>
  <cp:lastModifiedBy>Rivaildo Pereira da silva</cp:lastModifiedBy>
  <cp:revision>3</cp:revision>
  <cp:lastPrinted>2025-07-10T22:05:00Z</cp:lastPrinted>
  <dcterms:created xsi:type="dcterms:W3CDTF">2025-09-04T13:14:00Z</dcterms:created>
  <dcterms:modified xsi:type="dcterms:W3CDTF">2025-09-04T14:12:00Z</dcterms:modified>
</cp:coreProperties>
</file>